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DE6" w:rsidRDefault="00A34DE6" w:rsidP="00511AF5">
      <w:pPr>
        <w:jc w:val="center"/>
        <w:rPr>
          <w:sz w:val="28"/>
          <w:szCs w:val="28"/>
        </w:rPr>
      </w:pPr>
    </w:p>
    <w:p w:rsidR="00A34DE6" w:rsidRDefault="00A34DE6" w:rsidP="00511AF5">
      <w:pPr>
        <w:jc w:val="center"/>
        <w:rPr>
          <w:sz w:val="28"/>
          <w:szCs w:val="28"/>
        </w:rPr>
      </w:pPr>
    </w:p>
    <w:p w:rsidR="00531941" w:rsidRPr="00511AF5" w:rsidRDefault="00B34B35" w:rsidP="00511AF5">
      <w:pPr>
        <w:jc w:val="center"/>
        <w:rPr>
          <w:sz w:val="28"/>
          <w:szCs w:val="28"/>
        </w:rPr>
      </w:pPr>
      <w:r>
        <w:rPr>
          <w:sz w:val="28"/>
          <w:szCs w:val="28"/>
        </w:rPr>
        <w:t>Portaria nº 02</w:t>
      </w:r>
      <w:r w:rsidR="00903159">
        <w:rPr>
          <w:sz w:val="28"/>
          <w:szCs w:val="28"/>
        </w:rPr>
        <w:t>/2016</w:t>
      </w:r>
    </w:p>
    <w:p w:rsidR="00BF4667" w:rsidRPr="00511AF5" w:rsidRDefault="00BF4667">
      <w:pPr>
        <w:rPr>
          <w:sz w:val="28"/>
          <w:szCs w:val="28"/>
        </w:rPr>
      </w:pPr>
    </w:p>
    <w:p w:rsidR="00BF4667" w:rsidRPr="00511AF5" w:rsidRDefault="00511AF5" w:rsidP="00E86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F4667" w:rsidRPr="00511AF5">
        <w:rPr>
          <w:sz w:val="28"/>
          <w:szCs w:val="28"/>
        </w:rPr>
        <w:t>O Presidente da Câmara Municipal de P</w:t>
      </w:r>
      <w:r w:rsidR="00073E2B">
        <w:rPr>
          <w:sz w:val="28"/>
          <w:szCs w:val="28"/>
        </w:rPr>
        <w:t>iau-MG, o Sr.</w:t>
      </w:r>
      <w:r w:rsidR="00B34B35">
        <w:rPr>
          <w:sz w:val="28"/>
          <w:szCs w:val="28"/>
        </w:rPr>
        <w:t xml:space="preserve"> Fernando Aparecido Mourão </w:t>
      </w:r>
      <w:proofErr w:type="spellStart"/>
      <w:r w:rsidR="00B34B35">
        <w:rPr>
          <w:sz w:val="28"/>
          <w:szCs w:val="28"/>
        </w:rPr>
        <w:t>Vilani</w:t>
      </w:r>
      <w:proofErr w:type="spellEnd"/>
      <w:r w:rsidR="00BF4667" w:rsidRPr="00511AF5">
        <w:rPr>
          <w:sz w:val="28"/>
          <w:szCs w:val="28"/>
        </w:rPr>
        <w:t xml:space="preserve">, </w:t>
      </w:r>
      <w:r w:rsidR="00A34DE6">
        <w:rPr>
          <w:sz w:val="28"/>
          <w:szCs w:val="28"/>
        </w:rPr>
        <w:t>no uso das atribuições que lh</w:t>
      </w:r>
      <w:r w:rsidR="00B34B35">
        <w:rPr>
          <w:sz w:val="28"/>
          <w:szCs w:val="28"/>
        </w:rPr>
        <w:t>e são conferidas por lei, exonera d</w:t>
      </w:r>
      <w:r w:rsidR="00A34DE6">
        <w:rPr>
          <w:sz w:val="28"/>
          <w:szCs w:val="28"/>
        </w:rPr>
        <w:t>o cargo de Assessor Jurídico</w:t>
      </w:r>
      <w:r w:rsidR="00B34B35">
        <w:rPr>
          <w:sz w:val="28"/>
          <w:szCs w:val="28"/>
        </w:rPr>
        <w:t xml:space="preserve"> a Dra. Ana Paula Gomes Ferreira de Oliveira, OAB</w:t>
      </w:r>
      <w:r w:rsidR="00DE6F0E">
        <w:rPr>
          <w:sz w:val="28"/>
          <w:szCs w:val="28"/>
        </w:rPr>
        <w:t>/MG</w:t>
      </w:r>
      <w:r w:rsidR="00B34B35">
        <w:rPr>
          <w:sz w:val="28"/>
          <w:szCs w:val="28"/>
        </w:rPr>
        <w:t xml:space="preserve"> 138434</w:t>
      </w:r>
      <w:r w:rsidR="00A34DE6">
        <w:rPr>
          <w:sz w:val="28"/>
          <w:szCs w:val="28"/>
        </w:rPr>
        <w:t>.</w:t>
      </w:r>
    </w:p>
    <w:p w:rsidR="00511AF5" w:rsidRPr="00511AF5" w:rsidRDefault="00A34D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11AF5">
        <w:rPr>
          <w:sz w:val="28"/>
          <w:szCs w:val="28"/>
        </w:rPr>
        <w:t xml:space="preserve">    </w:t>
      </w:r>
      <w:r w:rsidR="00511AF5" w:rsidRPr="00511AF5">
        <w:rPr>
          <w:sz w:val="28"/>
          <w:szCs w:val="28"/>
        </w:rPr>
        <w:t>Registre-se, Publique-se e Cumpra-se.</w:t>
      </w:r>
      <w:bookmarkStart w:id="0" w:name="_GoBack"/>
      <w:bookmarkEnd w:id="0"/>
    </w:p>
    <w:p w:rsidR="00511AF5" w:rsidRDefault="00A34DE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4B35">
        <w:rPr>
          <w:sz w:val="28"/>
          <w:szCs w:val="28"/>
        </w:rPr>
        <w:t xml:space="preserve">               Piau, 04 de janeiro</w:t>
      </w:r>
      <w:r w:rsidR="00F957CF">
        <w:rPr>
          <w:sz w:val="28"/>
          <w:szCs w:val="28"/>
        </w:rPr>
        <w:t xml:space="preserve"> </w:t>
      </w:r>
      <w:r w:rsidR="00903159">
        <w:rPr>
          <w:sz w:val="28"/>
          <w:szCs w:val="28"/>
        </w:rPr>
        <w:t>de 2016</w:t>
      </w:r>
      <w:r w:rsidR="00511AF5" w:rsidRPr="00511AF5">
        <w:rPr>
          <w:sz w:val="28"/>
          <w:szCs w:val="28"/>
        </w:rPr>
        <w:t>.</w:t>
      </w:r>
    </w:p>
    <w:p w:rsidR="00903159" w:rsidRPr="00511AF5" w:rsidRDefault="00903159">
      <w:pPr>
        <w:rPr>
          <w:sz w:val="28"/>
          <w:szCs w:val="28"/>
        </w:rPr>
      </w:pPr>
    </w:p>
    <w:p w:rsidR="00511AF5" w:rsidRPr="00511AF5" w:rsidRDefault="00511AF5">
      <w:pPr>
        <w:rPr>
          <w:sz w:val="28"/>
          <w:szCs w:val="28"/>
        </w:rPr>
      </w:pPr>
    </w:p>
    <w:p w:rsidR="00511AF5" w:rsidRPr="00511AF5" w:rsidRDefault="00B34B35" w:rsidP="00B34B3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Fernando Aparecido Mourão </w:t>
      </w:r>
      <w:proofErr w:type="spellStart"/>
      <w:r>
        <w:rPr>
          <w:sz w:val="28"/>
          <w:szCs w:val="28"/>
        </w:rPr>
        <w:t>Vilani</w:t>
      </w:r>
      <w:proofErr w:type="spellEnd"/>
    </w:p>
    <w:p w:rsidR="00511AF5" w:rsidRPr="00511AF5" w:rsidRDefault="00511AF5" w:rsidP="00F957CF">
      <w:pPr>
        <w:spacing w:after="0"/>
        <w:jc w:val="center"/>
        <w:rPr>
          <w:sz w:val="28"/>
          <w:szCs w:val="28"/>
        </w:rPr>
      </w:pPr>
      <w:r w:rsidRPr="00511AF5">
        <w:rPr>
          <w:sz w:val="28"/>
          <w:szCs w:val="28"/>
        </w:rPr>
        <w:t>Presidente da Câmara Municipal de Piau</w:t>
      </w:r>
    </w:p>
    <w:p w:rsidR="00BF4667" w:rsidRDefault="00BF4667"/>
    <w:sectPr w:rsidR="00BF4667" w:rsidSect="00903159">
      <w:pgSz w:w="11906" w:h="16838" w:code="9"/>
      <w:pgMar w:top="1701" w:right="1134" w:bottom="181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A9"/>
    <w:rsid w:val="00073E2B"/>
    <w:rsid w:val="00425702"/>
    <w:rsid w:val="00511AF5"/>
    <w:rsid w:val="00531941"/>
    <w:rsid w:val="007F07A9"/>
    <w:rsid w:val="007F345F"/>
    <w:rsid w:val="00903159"/>
    <w:rsid w:val="009D1429"/>
    <w:rsid w:val="00A34DE6"/>
    <w:rsid w:val="00B34B35"/>
    <w:rsid w:val="00BF4667"/>
    <w:rsid w:val="00C86452"/>
    <w:rsid w:val="00DE6F0E"/>
    <w:rsid w:val="00E865BA"/>
    <w:rsid w:val="00F957CF"/>
    <w:rsid w:val="00FC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048C7-ECAE-4169-9002-57EB226A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32"/>
        <w:szCs w:val="3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7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E2B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Piau</dc:creator>
  <cp:keywords/>
  <dc:description/>
  <cp:lastModifiedBy>Camara Piau</cp:lastModifiedBy>
  <cp:revision>16</cp:revision>
  <cp:lastPrinted>2017-01-04T16:48:00Z</cp:lastPrinted>
  <dcterms:created xsi:type="dcterms:W3CDTF">2013-11-13T20:04:00Z</dcterms:created>
  <dcterms:modified xsi:type="dcterms:W3CDTF">2017-01-04T17:02:00Z</dcterms:modified>
</cp:coreProperties>
</file>