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8B" w:rsidRPr="00EA0179" w:rsidRDefault="00D7610D" w:rsidP="00EA0179">
      <w:pPr>
        <w:jc w:val="center"/>
        <w:rPr>
          <w:sz w:val="28"/>
          <w:szCs w:val="28"/>
        </w:rPr>
      </w:pPr>
      <w:r>
        <w:rPr>
          <w:sz w:val="28"/>
          <w:szCs w:val="28"/>
        </w:rPr>
        <w:t>Lei nº 198</w:t>
      </w:r>
      <w:r w:rsidR="00EA0179" w:rsidRPr="00EA0179">
        <w:rPr>
          <w:sz w:val="28"/>
          <w:szCs w:val="28"/>
        </w:rPr>
        <w:t>/2015</w:t>
      </w:r>
    </w:p>
    <w:p w:rsidR="00EA0179" w:rsidRPr="00EA0179" w:rsidRDefault="00EA0179">
      <w:pPr>
        <w:rPr>
          <w:sz w:val="28"/>
          <w:szCs w:val="28"/>
        </w:rPr>
      </w:pPr>
    </w:p>
    <w:p w:rsidR="00EA0179" w:rsidRDefault="00EA0179" w:rsidP="00EA0179">
      <w:pPr>
        <w:ind w:left="4248"/>
        <w:jc w:val="both"/>
        <w:rPr>
          <w:sz w:val="28"/>
          <w:szCs w:val="28"/>
        </w:rPr>
      </w:pPr>
      <w:r w:rsidRPr="00EA0179">
        <w:rPr>
          <w:sz w:val="28"/>
          <w:szCs w:val="28"/>
        </w:rPr>
        <w:t>“Dispõe sobre denominação de Rua no Centro da Cidade no Município de Piau”.</w:t>
      </w:r>
    </w:p>
    <w:p w:rsidR="00EA0179" w:rsidRPr="00EA0179" w:rsidRDefault="00EA0179" w:rsidP="00EA0179">
      <w:pPr>
        <w:ind w:left="4248"/>
        <w:jc w:val="both"/>
        <w:rPr>
          <w:sz w:val="28"/>
          <w:szCs w:val="28"/>
        </w:rPr>
      </w:pPr>
    </w:p>
    <w:p w:rsidR="00EA0179" w:rsidRDefault="00EA0179" w:rsidP="00EA0179">
      <w:pPr>
        <w:spacing w:after="0"/>
        <w:ind w:firstLine="1134"/>
        <w:jc w:val="both"/>
        <w:rPr>
          <w:sz w:val="28"/>
          <w:szCs w:val="28"/>
        </w:rPr>
      </w:pPr>
      <w:r w:rsidRPr="00EA0179">
        <w:rPr>
          <w:sz w:val="28"/>
          <w:szCs w:val="28"/>
        </w:rPr>
        <w:t>A Câmara Municipal de Piau aprova e eu Prefeito Municipal sanciono a seguinte Lei:</w:t>
      </w:r>
    </w:p>
    <w:p w:rsidR="00EA0179" w:rsidRDefault="00EA0179" w:rsidP="00EA0179">
      <w:pPr>
        <w:spacing w:after="0"/>
        <w:ind w:firstLine="1134"/>
        <w:jc w:val="both"/>
        <w:rPr>
          <w:sz w:val="28"/>
          <w:szCs w:val="28"/>
        </w:rPr>
      </w:pPr>
    </w:p>
    <w:p w:rsidR="00EA0179" w:rsidRDefault="00EA0179" w:rsidP="00EA0179">
      <w:pPr>
        <w:spacing w:after="0"/>
        <w:ind w:firstLine="1134"/>
        <w:jc w:val="both"/>
        <w:rPr>
          <w:sz w:val="28"/>
          <w:szCs w:val="28"/>
        </w:rPr>
      </w:pPr>
      <w:r w:rsidRPr="00EA0179">
        <w:rPr>
          <w:sz w:val="28"/>
          <w:szCs w:val="28"/>
        </w:rPr>
        <w:t xml:space="preserve">Art. 1º - Passa a ter a denominação de Rua Antônio Tobias </w:t>
      </w:r>
      <w:proofErr w:type="spellStart"/>
      <w:r w:rsidRPr="00EA0179">
        <w:rPr>
          <w:sz w:val="28"/>
          <w:szCs w:val="28"/>
        </w:rPr>
        <w:t>Zambelli</w:t>
      </w:r>
      <w:proofErr w:type="spellEnd"/>
      <w:r w:rsidRPr="00EA0179">
        <w:rPr>
          <w:sz w:val="28"/>
          <w:szCs w:val="28"/>
        </w:rPr>
        <w:t>, a Rua que dá entroncamento na Rua Silva Jardim, acesso ao Condomínio Premier II.</w:t>
      </w:r>
    </w:p>
    <w:p w:rsidR="00EA0179" w:rsidRPr="00EA0179" w:rsidRDefault="00EA0179" w:rsidP="00EA0179">
      <w:pPr>
        <w:spacing w:after="0"/>
        <w:ind w:firstLine="1134"/>
        <w:jc w:val="both"/>
        <w:rPr>
          <w:sz w:val="28"/>
          <w:szCs w:val="28"/>
        </w:rPr>
      </w:pPr>
    </w:p>
    <w:p w:rsidR="00EA0179" w:rsidRPr="00EA0179" w:rsidRDefault="00EA0179" w:rsidP="00EA0179">
      <w:pPr>
        <w:spacing w:after="0"/>
        <w:ind w:firstLine="1134"/>
        <w:jc w:val="both"/>
        <w:rPr>
          <w:sz w:val="28"/>
          <w:szCs w:val="28"/>
        </w:rPr>
      </w:pPr>
      <w:r w:rsidRPr="00EA0179">
        <w:rPr>
          <w:sz w:val="28"/>
          <w:szCs w:val="28"/>
        </w:rPr>
        <w:t>Art. 2º - Revogadas as disposições em contrário, esta Lei entrará em vigor na data de sua afixação.</w:t>
      </w:r>
    </w:p>
    <w:p w:rsidR="00EA0179" w:rsidRPr="00EA0179" w:rsidRDefault="00EA0179" w:rsidP="00EA0179">
      <w:pPr>
        <w:spacing w:after="0"/>
        <w:rPr>
          <w:sz w:val="28"/>
          <w:szCs w:val="28"/>
        </w:rPr>
      </w:pPr>
    </w:p>
    <w:p w:rsidR="00EA0179" w:rsidRDefault="00D7610D" w:rsidP="00EA017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Piau, 21</w:t>
      </w:r>
      <w:bookmarkStart w:id="0" w:name="_GoBack"/>
      <w:bookmarkEnd w:id="0"/>
      <w:r>
        <w:rPr>
          <w:sz w:val="28"/>
          <w:szCs w:val="28"/>
        </w:rPr>
        <w:t xml:space="preserve"> de dez</w:t>
      </w:r>
      <w:r w:rsidR="00EA0179" w:rsidRPr="00EA0179">
        <w:rPr>
          <w:sz w:val="28"/>
          <w:szCs w:val="28"/>
        </w:rPr>
        <w:t>embro de 2015.</w:t>
      </w:r>
    </w:p>
    <w:p w:rsidR="00EA0179" w:rsidRPr="00EA0179" w:rsidRDefault="00EA0179" w:rsidP="00EA0179">
      <w:pPr>
        <w:spacing w:after="0"/>
        <w:jc w:val="center"/>
        <w:rPr>
          <w:sz w:val="28"/>
          <w:szCs w:val="28"/>
        </w:rPr>
      </w:pPr>
    </w:p>
    <w:p w:rsidR="00EA0179" w:rsidRPr="00EA0179" w:rsidRDefault="00EA0179" w:rsidP="00EA0179">
      <w:pPr>
        <w:spacing w:after="0"/>
        <w:rPr>
          <w:sz w:val="28"/>
          <w:szCs w:val="28"/>
        </w:rPr>
      </w:pPr>
    </w:p>
    <w:p w:rsidR="00EA0179" w:rsidRPr="00EA0179" w:rsidRDefault="00EA0179" w:rsidP="00EA0179">
      <w:pPr>
        <w:spacing w:after="0"/>
        <w:jc w:val="center"/>
        <w:rPr>
          <w:sz w:val="28"/>
          <w:szCs w:val="28"/>
        </w:rPr>
      </w:pPr>
      <w:r w:rsidRPr="00EA0179">
        <w:rPr>
          <w:sz w:val="28"/>
          <w:szCs w:val="28"/>
        </w:rPr>
        <w:t>Carlos Alberto Lopes de Oliveira</w:t>
      </w:r>
    </w:p>
    <w:p w:rsidR="00EA0179" w:rsidRPr="00EA0179" w:rsidRDefault="00EA0179" w:rsidP="00EA0179">
      <w:pPr>
        <w:spacing w:after="0"/>
        <w:jc w:val="center"/>
        <w:rPr>
          <w:sz w:val="28"/>
          <w:szCs w:val="28"/>
        </w:rPr>
      </w:pPr>
      <w:r w:rsidRPr="00EA0179">
        <w:rPr>
          <w:sz w:val="28"/>
          <w:szCs w:val="28"/>
        </w:rPr>
        <w:t>Prefeito Municipal</w:t>
      </w:r>
    </w:p>
    <w:p w:rsidR="00EA0179" w:rsidRDefault="00EA0179">
      <w:pPr>
        <w:rPr>
          <w:sz w:val="28"/>
          <w:szCs w:val="28"/>
        </w:rPr>
      </w:pPr>
    </w:p>
    <w:p w:rsidR="00EA0179" w:rsidRDefault="00EA0179">
      <w:pPr>
        <w:rPr>
          <w:sz w:val="28"/>
          <w:szCs w:val="28"/>
        </w:rPr>
      </w:pPr>
    </w:p>
    <w:p w:rsidR="00EA0179" w:rsidRDefault="00EA0179">
      <w:pPr>
        <w:rPr>
          <w:sz w:val="28"/>
          <w:szCs w:val="28"/>
        </w:rPr>
      </w:pPr>
    </w:p>
    <w:p w:rsidR="00EA0179" w:rsidRDefault="00EA0179">
      <w:pPr>
        <w:rPr>
          <w:sz w:val="28"/>
          <w:szCs w:val="28"/>
        </w:rPr>
      </w:pPr>
    </w:p>
    <w:p w:rsidR="00EA0179" w:rsidRDefault="00EA0179">
      <w:pPr>
        <w:rPr>
          <w:sz w:val="28"/>
          <w:szCs w:val="28"/>
        </w:rPr>
      </w:pPr>
    </w:p>
    <w:p w:rsidR="00EA0179" w:rsidRDefault="00EA0179">
      <w:pPr>
        <w:rPr>
          <w:sz w:val="28"/>
          <w:szCs w:val="28"/>
        </w:rPr>
      </w:pPr>
    </w:p>
    <w:p w:rsidR="00EA0179" w:rsidRDefault="00EA0179">
      <w:pPr>
        <w:rPr>
          <w:sz w:val="28"/>
          <w:szCs w:val="28"/>
        </w:rPr>
      </w:pPr>
    </w:p>
    <w:p w:rsidR="00EA0179" w:rsidRDefault="00EA0179">
      <w:pPr>
        <w:rPr>
          <w:sz w:val="28"/>
          <w:szCs w:val="28"/>
        </w:rPr>
      </w:pPr>
    </w:p>
    <w:p w:rsidR="00EA0179" w:rsidRDefault="00EA0179">
      <w:pPr>
        <w:rPr>
          <w:sz w:val="28"/>
          <w:szCs w:val="28"/>
        </w:rPr>
      </w:pPr>
    </w:p>
    <w:p w:rsidR="00EA0179" w:rsidRPr="00EA0179" w:rsidRDefault="00EA0179">
      <w:pPr>
        <w:rPr>
          <w:sz w:val="28"/>
          <w:szCs w:val="28"/>
        </w:rPr>
      </w:pPr>
    </w:p>
    <w:p w:rsidR="00EA0179" w:rsidRDefault="00EA0179" w:rsidP="00EA0179">
      <w:pPr>
        <w:jc w:val="center"/>
        <w:rPr>
          <w:b/>
          <w:sz w:val="28"/>
          <w:szCs w:val="28"/>
        </w:rPr>
      </w:pPr>
      <w:r w:rsidRPr="00EA0179">
        <w:rPr>
          <w:b/>
          <w:sz w:val="28"/>
          <w:szCs w:val="28"/>
        </w:rPr>
        <w:t>Justificativa</w:t>
      </w:r>
    </w:p>
    <w:p w:rsidR="00EA0179" w:rsidRPr="00EA0179" w:rsidRDefault="00EA0179" w:rsidP="00EA0179">
      <w:pPr>
        <w:jc w:val="center"/>
        <w:rPr>
          <w:b/>
          <w:sz w:val="28"/>
          <w:szCs w:val="28"/>
        </w:rPr>
      </w:pPr>
    </w:p>
    <w:p w:rsidR="00EA0179" w:rsidRPr="00EA0179" w:rsidRDefault="00EA0179">
      <w:pPr>
        <w:rPr>
          <w:sz w:val="28"/>
          <w:szCs w:val="28"/>
        </w:rPr>
      </w:pPr>
      <w:r w:rsidRPr="00EA0179">
        <w:rPr>
          <w:sz w:val="28"/>
          <w:szCs w:val="28"/>
        </w:rPr>
        <w:t>Em 23 de novembro de 2015.</w:t>
      </w:r>
    </w:p>
    <w:p w:rsidR="00EA0179" w:rsidRPr="00EA0179" w:rsidRDefault="00EA0179">
      <w:pPr>
        <w:rPr>
          <w:sz w:val="28"/>
          <w:szCs w:val="28"/>
        </w:rPr>
      </w:pPr>
      <w:r w:rsidRPr="00EA0179">
        <w:rPr>
          <w:sz w:val="28"/>
          <w:szCs w:val="28"/>
        </w:rPr>
        <w:t>Excelentíssimo Senhor Presidente da Câmara Municipal de Piau</w:t>
      </w:r>
    </w:p>
    <w:p w:rsidR="00EA0179" w:rsidRPr="00EA0179" w:rsidRDefault="00EA0179">
      <w:pPr>
        <w:rPr>
          <w:sz w:val="28"/>
          <w:szCs w:val="28"/>
        </w:rPr>
      </w:pPr>
      <w:r w:rsidRPr="00EA0179">
        <w:rPr>
          <w:sz w:val="28"/>
          <w:szCs w:val="28"/>
        </w:rPr>
        <w:t>Senhores Vereadores</w:t>
      </w:r>
    </w:p>
    <w:p w:rsidR="00EA0179" w:rsidRPr="00EA0179" w:rsidRDefault="00EA0179">
      <w:pPr>
        <w:rPr>
          <w:sz w:val="28"/>
          <w:szCs w:val="28"/>
        </w:rPr>
      </w:pPr>
    </w:p>
    <w:p w:rsidR="00EA0179" w:rsidRPr="00EA0179" w:rsidRDefault="00EA0179" w:rsidP="00EA0179">
      <w:pPr>
        <w:ind w:firstLine="567"/>
        <w:jc w:val="both"/>
        <w:rPr>
          <w:sz w:val="28"/>
          <w:szCs w:val="28"/>
        </w:rPr>
      </w:pPr>
      <w:r w:rsidRPr="00EA0179">
        <w:rPr>
          <w:sz w:val="28"/>
          <w:szCs w:val="28"/>
        </w:rPr>
        <w:t xml:space="preserve">Com este projeto de lei, pretendemos prestar justa homenagem póstumas ao ex-prefeito Antônio Tobias </w:t>
      </w:r>
      <w:proofErr w:type="spellStart"/>
      <w:r w:rsidRPr="00EA0179">
        <w:rPr>
          <w:sz w:val="28"/>
          <w:szCs w:val="28"/>
        </w:rPr>
        <w:t>Zambelli</w:t>
      </w:r>
      <w:proofErr w:type="spellEnd"/>
      <w:r w:rsidRPr="00EA0179">
        <w:rPr>
          <w:sz w:val="28"/>
          <w:szCs w:val="28"/>
        </w:rPr>
        <w:t>, gravando indelevelmente seu honrado nome em uma rua do município.</w:t>
      </w:r>
    </w:p>
    <w:p w:rsidR="00EA0179" w:rsidRPr="00EA0179" w:rsidRDefault="00EA0179" w:rsidP="00EA0179">
      <w:pPr>
        <w:ind w:firstLine="567"/>
        <w:jc w:val="both"/>
        <w:rPr>
          <w:sz w:val="28"/>
          <w:szCs w:val="28"/>
        </w:rPr>
      </w:pPr>
      <w:r w:rsidRPr="00EA0179">
        <w:rPr>
          <w:sz w:val="28"/>
          <w:szCs w:val="28"/>
        </w:rPr>
        <w:t xml:space="preserve">O Sr. Antônio Tobias </w:t>
      </w:r>
      <w:proofErr w:type="spellStart"/>
      <w:r w:rsidRPr="00EA0179">
        <w:rPr>
          <w:sz w:val="28"/>
          <w:szCs w:val="28"/>
        </w:rPr>
        <w:t>Zambelli</w:t>
      </w:r>
      <w:proofErr w:type="spellEnd"/>
      <w:r w:rsidRPr="00EA0179">
        <w:rPr>
          <w:sz w:val="28"/>
          <w:szCs w:val="28"/>
        </w:rPr>
        <w:t xml:space="preserve"> foi um exemplo de dedicação continua na busca para o progresso de nossa cidade, atuando como prefeito municipal nos anos de 1966 a 1970, atuação competente e sempre buscando o desenvolvimento do município e o bem estar da população.</w:t>
      </w:r>
    </w:p>
    <w:p w:rsidR="00EA0179" w:rsidRPr="00EA0179" w:rsidRDefault="00EA0179" w:rsidP="00EA0179">
      <w:pPr>
        <w:ind w:firstLine="567"/>
        <w:jc w:val="both"/>
        <w:rPr>
          <w:sz w:val="28"/>
          <w:szCs w:val="28"/>
        </w:rPr>
      </w:pPr>
      <w:r w:rsidRPr="00EA0179">
        <w:rPr>
          <w:sz w:val="28"/>
          <w:szCs w:val="28"/>
        </w:rPr>
        <w:t>Nesta oportunidade, deixamos de render maiores comentários a respeito do homenageado, pois sabemos de sua grande relevância p0ara o município.</w:t>
      </w:r>
    </w:p>
    <w:p w:rsidR="00EA0179" w:rsidRPr="00EA0179" w:rsidRDefault="00EA0179" w:rsidP="00EA0179">
      <w:pPr>
        <w:ind w:firstLine="567"/>
        <w:jc w:val="both"/>
        <w:rPr>
          <w:sz w:val="28"/>
          <w:szCs w:val="28"/>
        </w:rPr>
      </w:pPr>
      <w:r w:rsidRPr="00EA0179">
        <w:rPr>
          <w:sz w:val="28"/>
          <w:szCs w:val="28"/>
        </w:rPr>
        <w:t>Evidencia-se, portanto, a necessidade desse projeto, para que possa denominar a rua em comento.</w:t>
      </w:r>
    </w:p>
    <w:p w:rsidR="00EA0179" w:rsidRPr="00EA0179" w:rsidRDefault="00EA0179" w:rsidP="00EA0179">
      <w:pPr>
        <w:ind w:firstLine="567"/>
        <w:rPr>
          <w:sz w:val="28"/>
          <w:szCs w:val="28"/>
        </w:rPr>
      </w:pPr>
      <w:r w:rsidRPr="00EA0179">
        <w:rPr>
          <w:sz w:val="28"/>
          <w:szCs w:val="28"/>
        </w:rPr>
        <w:t>Subscrevemo-nos com apreço e muita consideração.</w:t>
      </w:r>
    </w:p>
    <w:p w:rsidR="00EA0179" w:rsidRPr="00EA0179" w:rsidRDefault="00EA01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EA0179">
        <w:rPr>
          <w:sz w:val="28"/>
          <w:szCs w:val="28"/>
        </w:rPr>
        <w:t>Atenciosamente,</w:t>
      </w:r>
    </w:p>
    <w:p w:rsidR="00EA0179" w:rsidRPr="00EA0179" w:rsidRDefault="00EA0179">
      <w:pPr>
        <w:rPr>
          <w:sz w:val="28"/>
          <w:szCs w:val="28"/>
        </w:rPr>
      </w:pPr>
    </w:p>
    <w:p w:rsidR="00EA0179" w:rsidRPr="00EA0179" w:rsidRDefault="00EA0179" w:rsidP="00EA0179">
      <w:pPr>
        <w:spacing w:after="0"/>
        <w:jc w:val="center"/>
        <w:rPr>
          <w:sz w:val="28"/>
          <w:szCs w:val="28"/>
        </w:rPr>
      </w:pPr>
      <w:r w:rsidRPr="00EA0179">
        <w:rPr>
          <w:sz w:val="28"/>
          <w:szCs w:val="28"/>
        </w:rPr>
        <w:t>Carlos Alberto Lopes de Oliveira</w:t>
      </w:r>
    </w:p>
    <w:p w:rsidR="00EA0179" w:rsidRPr="00EA0179" w:rsidRDefault="00EA0179" w:rsidP="00EA0179">
      <w:pPr>
        <w:spacing w:after="0"/>
        <w:jc w:val="center"/>
        <w:rPr>
          <w:sz w:val="28"/>
          <w:szCs w:val="28"/>
        </w:rPr>
      </w:pPr>
      <w:r w:rsidRPr="00EA0179">
        <w:rPr>
          <w:sz w:val="28"/>
          <w:szCs w:val="28"/>
        </w:rPr>
        <w:t>Prefeito Municipal</w:t>
      </w:r>
    </w:p>
    <w:sectPr w:rsidR="00EA0179" w:rsidRPr="00EA0179" w:rsidSect="00EA0179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79"/>
    <w:rsid w:val="00666A03"/>
    <w:rsid w:val="006F7D8B"/>
    <w:rsid w:val="00D7610D"/>
    <w:rsid w:val="00E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CE6B8-807D-4126-879A-E62FA9F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Piau</dc:creator>
  <cp:keywords/>
  <dc:description/>
  <cp:lastModifiedBy>Camara Piau</cp:lastModifiedBy>
  <cp:revision>3</cp:revision>
  <dcterms:created xsi:type="dcterms:W3CDTF">2015-11-24T18:06:00Z</dcterms:created>
  <dcterms:modified xsi:type="dcterms:W3CDTF">2015-12-21T17:45:00Z</dcterms:modified>
</cp:coreProperties>
</file>