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E5" w:rsidRDefault="00A2023A" w:rsidP="00452EE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LEI N°177/ 2014</w:t>
      </w:r>
    </w:p>
    <w:p w:rsidR="00E667A9" w:rsidRPr="00452EE5" w:rsidRDefault="00E667A9" w:rsidP="00452EE5">
      <w:pPr>
        <w:jc w:val="center"/>
        <w:rPr>
          <w:b/>
          <w:sz w:val="28"/>
          <w:szCs w:val="28"/>
        </w:rPr>
      </w:pPr>
    </w:p>
    <w:p w:rsidR="00452EE5" w:rsidRPr="00452EE5" w:rsidRDefault="00452EE5" w:rsidP="00452EE5">
      <w:pPr>
        <w:spacing w:line="360" w:lineRule="auto"/>
        <w:rPr>
          <w:b/>
        </w:rPr>
      </w:pPr>
    </w:p>
    <w:p w:rsidR="00452EE5" w:rsidRDefault="00452EE5" w:rsidP="00452EE5">
      <w:pPr>
        <w:spacing w:line="240" w:lineRule="exact"/>
        <w:ind w:left="4248"/>
        <w:jc w:val="both"/>
        <w:rPr>
          <w:sz w:val="28"/>
          <w:szCs w:val="28"/>
        </w:rPr>
      </w:pPr>
      <w:r w:rsidRPr="00452EE5">
        <w:rPr>
          <w:sz w:val="28"/>
          <w:szCs w:val="28"/>
        </w:rPr>
        <w:t>Estima a Receita e Fixa a Despesa do Município de Piau para o exercício financeiro de 2015.</w:t>
      </w:r>
    </w:p>
    <w:p w:rsidR="00E667A9" w:rsidRPr="00452EE5" w:rsidRDefault="00E667A9" w:rsidP="00452EE5">
      <w:pPr>
        <w:spacing w:line="240" w:lineRule="exact"/>
        <w:ind w:left="4248"/>
        <w:jc w:val="both"/>
        <w:rPr>
          <w:sz w:val="28"/>
          <w:szCs w:val="28"/>
        </w:rPr>
      </w:pPr>
    </w:p>
    <w:p w:rsidR="00452EE5" w:rsidRPr="00452EE5" w:rsidRDefault="00452EE5" w:rsidP="00452EE5">
      <w:pPr>
        <w:spacing w:line="360" w:lineRule="auto"/>
        <w:rPr>
          <w:b/>
          <w:sz w:val="16"/>
          <w:szCs w:val="16"/>
        </w:rPr>
      </w:pPr>
    </w:p>
    <w:p w:rsidR="00452EE5" w:rsidRPr="00452EE5" w:rsidRDefault="00452EE5" w:rsidP="00452EE5">
      <w:pPr>
        <w:ind w:firstLine="600"/>
        <w:jc w:val="both"/>
        <w:rPr>
          <w:sz w:val="28"/>
          <w:szCs w:val="28"/>
        </w:rPr>
      </w:pPr>
      <w:r w:rsidRPr="00452EE5">
        <w:rPr>
          <w:sz w:val="28"/>
          <w:szCs w:val="28"/>
        </w:rPr>
        <w:t>A Câmara Municipal de Piau aprova e o Prefeito Municipal sanciona a seguinte Lei:</w:t>
      </w:r>
    </w:p>
    <w:p w:rsidR="00452EE5" w:rsidRPr="00452EE5" w:rsidRDefault="00452EE5" w:rsidP="00452EE5">
      <w:pPr>
        <w:ind w:firstLine="600"/>
        <w:jc w:val="both"/>
        <w:rPr>
          <w:sz w:val="28"/>
          <w:szCs w:val="28"/>
        </w:rPr>
      </w:pPr>
    </w:p>
    <w:p w:rsid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  <w:r w:rsidRPr="00452EE5">
        <w:rPr>
          <w:sz w:val="28"/>
          <w:szCs w:val="28"/>
        </w:rPr>
        <w:t xml:space="preserve">Art. 1° O Orçamento Geral do Município de Piau estima a receita e fixa a despesa em R$ 12.244.458,00 (doze milhões, duzentos e quarenta e </w:t>
      </w:r>
      <w:r>
        <w:rPr>
          <w:sz w:val="28"/>
          <w:szCs w:val="28"/>
        </w:rPr>
        <w:t>quatro mil, quatrocentos e cinqu</w:t>
      </w:r>
      <w:r w:rsidRPr="00452EE5">
        <w:rPr>
          <w:sz w:val="28"/>
          <w:szCs w:val="28"/>
        </w:rPr>
        <w:t>enta e oito reais), para o exercício financeiro de 2015; sendo R$ 8.407.447,00 (oito milhões, quatrocentos e sete mil, quatrocentos e quarenta e sete reais), do Orçamento Fiscal e R$ 3.837.011,00 (três milhões, oitocentos e trinta e sete mil e onze reais), do Orçamento Seguridade Social.</w:t>
      </w:r>
    </w:p>
    <w:p w:rsidR="00E667A9" w:rsidRDefault="00E667A9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452EE5" w:rsidRP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  <w:r w:rsidRPr="00452EE5">
        <w:rPr>
          <w:sz w:val="28"/>
          <w:szCs w:val="28"/>
        </w:rPr>
        <w:t>Art. 2° A Receita do Município de Piau é estimada de acordo com a seguinte discriminação:</w:t>
      </w:r>
    </w:p>
    <w:p w:rsidR="00E667A9" w:rsidRPr="00452EE5" w:rsidRDefault="00E667A9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452EE5" w:rsidRP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1"/>
      </w:tblGrid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1. Receitas Correntes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both"/>
              <w:rPr>
                <w:sz w:val="28"/>
                <w:szCs w:val="28"/>
              </w:rPr>
            </w:pP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1.1. Receita Tributária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214.293,00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1.2. Receita de Contribuições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342.401,00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1.3. Receita Patrimonial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95.804,00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1.6. Receita de Serviços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75.827,00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1.7. Transferências Correntes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10.794.778,00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1.9. Outras Receitas Correntes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21.253,00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ind w:firstLine="560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11.544.356,00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 xml:space="preserve">7. Receitas Correntes </w:t>
            </w:r>
            <w:proofErr w:type="spellStart"/>
            <w:r w:rsidRPr="00452EE5">
              <w:rPr>
                <w:b/>
                <w:sz w:val="28"/>
                <w:szCs w:val="28"/>
              </w:rPr>
              <w:t>Intra</w:t>
            </w:r>
            <w:proofErr w:type="spellEnd"/>
            <w:r w:rsidRPr="00452EE5">
              <w:rPr>
                <w:b/>
                <w:sz w:val="28"/>
                <w:szCs w:val="28"/>
              </w:rPr>
              <w:t xml:space="preserve"> Or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ament</w:t>
            </w:r>
            <w:r w:rsidRPr="00452EE5">
              <w:rPr>
                <w:rFonts w:hint="eastAsia"/>
                <w:b/>
                <w:sz w:val="28"/>
                <w:szCs w:val="28"/>
              </w:rPr>
              <w:t>á</w:t>
            </w:r>
            <w:r w:rsidRPr="00452EE5">
              <w:rPr>
                <w:b/>
                <w:sz w:val="28"/>
                <w:szCs w:val="28"/>
              </w:rPr>
              <w:t>rias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7.1. Receitas De Contribui</w:t>
            </w:r>
            <w:r w:rsidRPr="00452EE5">
              <w:rPr>
                <w:rFonts w:hint="eastAsia"/>
                <w:sz w:val="28"/>
                <w:szCs w:val="28"/>
              </w:rPr>
              <w:t>çõ</w:t>
            </w:r>
            <w:r w:rsidRPr="00452EE5">
              <w:rPr>
                <w:sz w:val="28"/>
                <w:szCs w:val="28"/>
              </w:rPr>
              <w:t>es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406.580,00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ind w:firstLine="567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406.580,00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2. Receitas de Capital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2.4. Transferências de Capital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2.136.635,00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ind w:firstLine="560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2.136.635,00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9. Dedução da Receita Corrente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9.5. FUNDEB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-1.843.113,00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Total da Receita Estimada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12.244.458,00</w:t>
            </w:r>
          </w:p>
        </w:tc>
      </w:tr>
    </w:tbl>
    <w:p w:rsid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E667A9" w:rsidRDefault="00E667A9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E667A9" w:rsidRDefault="00E667A9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E667A9" w:rsidRDefault="00E667A9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E667A9" w:rsidRDefault="00E667A9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  <w:r w:rsidRPr="00452EE5">
        <w:rPr>
          <w:sz w:val="28"/>
          <w:szCs w:val="28"/>
        </w:rPr>
        <w:lastRenderedPageBreak/>
        <w:t>Art. 3° A Despesa do Município de Piau é fixada de acordo com a seguinte discriminação:</w:t>
      </w:r>
    </w:p>
    <w:p w:rsidR="00E667A9" w:rsidRPr="00452EE5" w:rsidRDefault="00E667A9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452EE5" w:rsidRPr="00452EE5" w:rsidRDefault="00452EE5" w:rsidP="00452EE5">
      <w:pPr>
        <w:spacing w:line="240" w:lineRule="exact"/>
        <w:ind w:firstLine="600"/>
        <w:jc w:val="both"/>
        <w:rPr>
          <w:sz w:val="28"/>
          <w:szCs w:val="28"/>
        </w:rPr>
      </w:pPr>
    </w:p>
    <w:p w:rsidR="00452EE5" w:rsidRPr="00E667A9" w:rsidRDefault="00452EE5" w:rsidP="00E667A9">
      <w:pPr>
        <w:pStyle w:val="PargrafodaLista"/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E667A9">
        <w:rPr>
          <w:sz w:val="28"/>
          <w:szCs w:val="28"/>
        </w:rPr>
        <w:t>Classificação Institucional</w:t>
      </w:r>
    </w:p>
    <w:p w:rsidR="00E667A9" w:rsidRPr="00E667A9" w:rsidRDefault="00E667A9" w:rsidP="00E667A9">
      <w:pPr>
        <w:pStyle w:val="PargrafodaLista"/>
        <w:spacing w:line="240" w:lineRule="exact"/>
        <w:jc w:val="both"/>
        <w:rPr>
          <w:sz w:val="28"/>
          <w:szCs w:val="28"/>
        </w:rPr>
      </w:pPr>
    </w:p>
    <w:p w:rsidR="00452EE5" w:rsidRPr="00452EE5" w:rsidRDefault="00452EE5" w:rsidP="00452EE5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1"/>
      </w:tblGrid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spacing w:line="240" w:lineRule="exac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1. Câmara Municipal de Piau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01.01.   Câmara Municipal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630.000,00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ind w:firstLine="560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630.000,00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2. Prefeitura Municipal de Piau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02.01.   Gabinete e Secretaria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512.200,00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02.02.   Servi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o de Administra</w:t>
            </w:r>
            <w:r w:rsidRPr="00452EE5">
              <w:rPr>
                <w:rFonts w:hint="eastAsia"/>
                <w:b/>
                <w:sz w:val="28"/>
                <w:szCs w:val="28"/>
              </w:rPr>
              <w:t>çã</w:t>
            </w:r>
            <w:r w:rsidRPr="00452EE5">
              <w:rPr>
                <w:b/>
                <w:sz w:val="28"/>
                <w:szCs w:val="28"/>
              </w:rPr>
              <w:t>o e Finan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1.085.700,00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02.03.   Secr. Mun. de Saúde e Promoção Social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3.192.439,00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02.03.01 Servi</w:t>
            </w:r>
            <w:r w:rsidRPr="00452EE5">
              <w:rPr>
                <w:rFonts w:hint="eastAsia"/>
                <w:sz w:val="28"/>
                <w:szCs w:val="28"/>
              </w:rPr>
              <w:t>ç</w:t>
            </w:r>
            <w:r w:rsidRPr="00452EE5">
              <w:rPr>
                <w:sz w:val="28"/>
                <w:szCs w:val="28"/>
              </w:rPr>
              <w:t>os Culturais, Patrimoniais E De Lazer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1.045.643,00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02.03.02 Servi</w:t>
            </w:r>
            <w:r w:rsidRPr="00452EE5">
              <w:rPr>
                <w:rFonts w:hint="eastAsia"/>
                <w:sz w:val="28"/>
                <w:szCs w:val="28"/>
              </w:rPr>
              <w:t>ç</w:t>
            </w:r>
            <w:r w:rsidRPr="00452EE5">
              <w:rPr>
                <w:sz w:val="28"/>
                <w:szCs w:val="28"/>
              </w:rPr>
              <w:t>os Da Educa</w:t>
            </w:r>
            <w:r w:rsidRPr="00452EE5">
              <w:rPr>
                <w:rFonts w:hint="eastAsia"/>
                <w:sz w:val="28"/>
                <w:szCs w:val="28"/>
              </w:rPr>
              <w:t>çã</w:t>
            </w:r>
            <w:r w:rsidRPr="00452EE5">
              <w:rPr>
                <w:sz w:val="28"/>
                <w:szCs w:val="28"/>
              </w:rPr>
              <w:t>o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284.096,00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02.03.03 Fundo Municipal De Educa</w:t>
            </w:r>
            <w:r w:rsidRPr="00452EE5">
              <w:rPr>
                <w:rFonts w:hint="eastAsia"/>
                <w:sz w:val="28"/>
                <w:szCs w:val="28"/>
              </w:rPr>
              <w:t>çã</w:t>
            </w:r>
            <w:r w:rsidRPr="00452EE5">
              <w:rPr>
                <w:sz w:val="28"/>
                <w:szCs w:val="28"/>
              </w:rPr>
              <w:t>o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1.862.700,00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02.04.   Servi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o de Obras e Urbanismo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2.248.108,00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02.05.   Servi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o de Sa</w:t>
            </w:r>
            <w:r w:rsidRPr="00452EE5">
              <w:rPr>
                <w:rFonts w:hint="eastAsia"/>
                <w:b/>
                <w:sz w:val="28"/>
                <w:szCs w:val="28"/>
              </w:rPr>
              <w:t>ú</w:t>
            </w:r>
            <w:r w:rsidRPr="00452EE5">
              <w:rPr>
                <w:b/>
                <w:sz w:val="28"/>
                <w:szCs w:val="28"/>
              </w:rPr>
              <w:t>de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3.000,00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02.05.01 Bloco - Gest</w:t>
            </w:r>
            <w:r w:rsidRPr="00452EE5">
              <w:rPr>
                <w:rFonts w:hint="eastAsia"/>
                <w:sz w:val="28"/>
                <w:szCs w:val="28"/>
              </w:rPr>
              <w:t>ã</w:t>
            </w:r>
            <w:r w:rsidRPr="00452EE5">
              <w:rPr>
                <w:sz w:val="28"/>
                <w:szCs w:val="28"/>
              </w:rPr>
              <w:t>o do SUS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02.06.   Fundo Municipal de Sa</w:t>
            </w:r>
            <w:r w:rsidRPr="00452EE5">
              <w:rPr>
                <w:rFonts w:hint="eastAsia"/>
                <w:b/>
                <w:sz w:val="28"/>
                <w:szCs w:val="28"/>
              </w:rPr>
              <w:t>ú</w:t>
            </w:r>
            <w:r w:rsidRPr="00452EE5">
              <w:rPr>
                <w:b/>
                <w:sz w:val="28"/>
                <w:szCs w:val="28"/>
              </w:rPr>
              <w:t>de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2.592.461,00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02.06.01 Bloco Aten</w:t>
            </w:r>
            <w:r w:rsidRPr="00452EE5">
              <w:rPr>
                <w:rFonts w:hint="eastAsia"/>
                <w:sz w:val="28"/>
                <w:szCs w:val="28"/>
              </w:rPr>
              <w:t>çã</w:t>
            </w:r>
            <w:r w:rsidRPr="00452EE5">
              <w:rPr>
                <w:sz w:val="28"/>
                <w:szCs w:val="28"/>
              </w:rPr>
              <w:t>o B</w:t>
            </w:r>
            <w:r w:rsidRPr="00452EE5">
              <w:rPr>
                <w:rFonts w:hint="eastAsia"/>
                <w:sz w:val="28"/>
                <w:szCs w:val="28"/>
              </w:rPr>
              <w:t>á</w:t>
            </w:r>
            <w:r w:rsidRPr="00452EE5">
              <w:rPr>
                <w:sz w:val="28"/>
                <w:szCs w:val="28"/>
              </w:rPr>
              <w:t>sica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1.857.400,00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 xml:space="preserve">02.06.02 Bloco - </w:t>
            </w:r>
            <w:proofErr w:type="spellStart"/>
            <w:r w:rsidRPr="00452EE5">
              <w:rPr>
                <w:sz w:val="28"/>
                <w:szCs w:val="28"/>
              </w:rPr>
              <w:t>Aten</w:t>
            </w:r>
            <w:r w:rsidRPr="00452EE5">
              <w:rPr>
                <w:rFonts w:hint="eastAsia"/>
                <w:sz w:val="28"/>
                <w:szCs w:val="28"/>
              </w:rPr>
              <w:t>ç</w:t>
            </w:r>
            <w:proofErr w:type="spellEnd"/>
            <w:r w:rsidRPr="00452EE5">
              <w:rPr>
                <w:sz w:val="28"/>
                <w:szCs w:val="28"/>
              </w:rPr>
              <w:t>. M</w:t>
            </w:r>
            <w:r w:rsidRPr="00452EE5">
              <w:rPr>
                <w:rFonts w:hint="eastAsia"/>
                <w:sz w:val="28"/>
                <w:szCs w:val="28"/>
              </w:rPr>
              <w:t>é</w:t>
            </w:r>
            <w:r w:rsidRPr="00452EE5">
              <w:rPr>
                <w:sz w:val="28"/>
                <w:szCs w:val="28"/>
              </w:rPr>
              <w:t>dia e Alta Complexidade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203.061,00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02.06.03 Bloco - Vigil</w:t>
            </w:r>
            <w:r w:rsidRPr="00452EE5">
              <w:rPr>
                <w:rFonts w:hint="eastAsia"/>
                <w:sz w:val="28"/>
                <w:szCs w:val="28"/>
              </w:rPr>
              <w:t>â</w:t>
            </w:r>
            <w:r w:rsidRPr="00452EE5">
              <w:rPr>
                <w:sz w:val="28"/>
                <w:szCs w:val="28"/>
              </w:rPr>
              <w:t>ncia em Sa</w:t>
            </w:r>
            <w:r w:rsidRPr="00452EE5">
              <w:rPr>
                <w:rFonts w:hint="eastAsia"/>
                <w:sz w:val="28"/>
                <w:szCs w:val="28"/>
              </w:rPr>
              <w:t>ú</w:t>
            </w:r>
            <w:r w:rsidRPr="00452EE5">
              <w:rPr>
                <w:sz w:val="28"/>
                <w:szCs w:val="28"/>
              </w:rPr>
              <w:t>de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127.500,00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02.06.04 Bloco - Assist</w:t>
            </w:r>
            <w:r w:rsidRPr="00452EE5">
              <w:rPr>
                <w:rFonts w:hint="eastAsia"/>
                <w:sz w:val="28"/>
                <w:szCs w:val="28"/>
              </w:rPr>
              <w:t>ê</w:t>
            </w:r>
            <w:r w:rsidRPr="00452EE5">
              <w:rPr>
                <w:sz w:val="28"/>
                <w:szCs w:val="28"/>
              </w:rPr>
              <w:t>ncia Farmac</w:t>
            </w:r>
            <w:r w:rsidRPr="00452EE5">
              <w:rPr>
                <w:rFonts w:hint="eastAsia"/>
                <w:sz w:val="28"/>
                <w:szCs w:val="28"/>
              </w:rPr>
              <w:t>ê</w:t>
            </w:r>
            <w:r w:rsidRPr="00452EE5">
              <w:rPr>
                <w:sz w:val="28"/>
                <w:szCs w:val="28"/>
              </w:rPr>
              <w:t>utica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50.500,00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02.06.05 Bloco - Investimento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354.000,00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02.07.   Servi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o de Assist</w:t>
            </w:r>
            <w:r w:rsidRPr="00452EE5">
              <w:rPr>
                <w:rFonts w:hint="eastAsia"/>
                <w:b/>
                <w:sz w:val="28"/>
                <w:szCs w:val="28"/>
              </w:rPr>
              <w:t>ê</w:t>
            </w:r>
            <w:r w:rsidRPr="00452EE5">
              <w:rPr>
                <w:b/>
                <w:sz w:val="28"/>
                <w:szCs w:val="28"/>
              </w:rPr>
              <w:t>ncia Social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128.400,00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02.07.00 Servi</w:t>
            </w:r>
            <w:r w:rsidRPr="00452EE5">
              <w:rPr>
                <w:rFonts w:hint="eastAsia"/>
                <w:sz w:val="28"/>
                <w:szCs w:val="28"/>
              </w:rPr>
              <w:t>ç</w:t>
            </w:r>
            <w:r w:rsidRPr="00452EE5">
              <w:rPr>
                <w:sz w:val="28"/>
                <w:szCs w:val="28"/>
              </w:rPr>
              <w:t>o de Assist</w:t>
            </w:r>
            <w:r w:rsidRPr="00452EE5">
              <w:rPr>
                <w:rFonts w:hint="eastAsia"/>
                <w:sz w:val="28"/>
                <w:szCs w:val="28"/>
              </w:rPr>
              <w:t>ê</w:t>
            </w:r>
            <w:r w:rsidRPr="00452EE5">
              <w:rPr>
                <w:sz w:val="28"/>
                <w:szCs w:val="28"/>
              </w:rPr>
              <w:t>ncia Social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left" w:pos="1680"/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52EE5">
              <w:rPr>
                <w:sz w:val="28"/>
                <w:szCs w:val="28"/>
              </w:rPr>
              <w:t>61.400,00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02.07.01 Fundo Municipal da Crian</w:t>
            </w:r>
            <w:r w:rsidRPr="00452EE5">
              <w:rPr>
                <w:rFonts w:hint="eastAsia"/>
                <w:sz w:val="28"/>
                <w:szCs w:val="28"/>
              </w:rPr>
              <w:t>ç</w:t>
            </w:r>
            <w:r w:rsidRPr="00452EE5">
              <w:rPr>
                <w:sz w:val="28"/>
                <w:szCs w:val="28"/>
              </w:rPr>
              <w:t>a e Adolescente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67.000,00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02.08.   Fundo Municipal de Assist</w:t>
            </w:r>
            <w:r w:rsidRPr="00452EE5">
              <w:rPr>
                <w:rFonts w:hint="eastAsia"/>
                <w:b/>
                <w:sz w:val="28"/>
                <w:szCs w:val="28"/>
              </w:rPr>
              <w:t>ê</w:t>
            </w:r>
            <w:r w:rsidRPr="00452EE5">
              <w:rPr>
                <w:b/>
                <w:sz w:val="28"/>
                <w:szCs w:val="28"/>
              </w:rPr>
              <w:t>ncia Social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252.150,00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02.09.   Servi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o de Estradas Vicinais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449.000,00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02.10.   Servi</w:t>
            </w:r>
            <w:r w:rsidRPr="00452EE5">
              <w:rPr>
                <w:rFonts w:hint="eastAsia"/>
                <w:b/>
                <w:sz w:val="28"/>
                <w:szCs w:val="28"/>
              </w:rPr>
              <w:t>ç</w:t>
            </w:r>
            <w:r w:rsidRPr="00452EE5">
              <w:rPr>
                <w:b/>
                <w:sz w:val="28"/>
                <w:szCs w:val="28"/>
              </w:rPr>
              <w:t>o de Agropecu</w:t>
            </w:r>
            <w:r w:rsidRPr="00452EE5">
              <w:rPr>
                <w:rFonts w:hint="eastAsia"/>
                <w:b/>
                <w:sz w:val="28"/>
                <w:szCs w:val="28"/>
              </w:rPr>
              <w:t>á</w:t>
            </w:r>
            <w:r w:rsidRPr="00452EE5">
              <w:rPr>
                <w:b/>
                <w:sz w:val="28"/>
                <w:szCs w:val="28"/>
              </w:rPr>
              <w:t>ria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392.300,00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ind w:firstLine="560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10.855.758,00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3. Fundo De Previd</w:t>
            </w:r>
            <w:r w:rsidRPr="00452EE5">
              <w:rPr>
                <w:rFonts w:hint="eastAsia"/>
                <w:b/>
                <w:sz w:val="28"/>
                <w:szCs w:val="28"/>
              </w:rPr>
              <w:t>ê</w:t>
            </w:r>
            <w:r w:rsidRPr="00452EE5">
              <w:rPr>
                <w:b/>
                <w:sz w:val="28"/>
                <w:szCs w:val="28"/>
              </w:rPr>
              <w:t>ncia Municipal PREPIAU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03.01.   Fundo de Previd</w:t>
            </w:r>
            <w:r w:rsidRPr="00452EE5">
              <w:rPr>
                <w:rFonts w:hint="eastAsia"/>
                <w:b/>
                <w:sz w:val="28"/>
                <w:szCs w:val="28"/>
              </w:rPr>
              <w:t>ê</w:t>
            </w:r>
            <w:r w:rsidRPr="00452EE5">
              <w:rPr>
                <w:b/>
                <w:sz w:val="28"/>
                <w:szCs w:val="28"/>
              </w:rPr>
              <w:t>ncia Municipal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743.700,00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ind w:firstLine="560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743.700,00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99. Reserva de Contingência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15.000,00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Total da Despesa Fixada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12.244.458,00</w:t>
            </w:r>
          </w:p>
        </w:tc>
      </w:tr>
    </w:tbl>
    <w:p w:rsidR="00452EE5" w:rsidRDefault="00452EE5" w:rsidP="00452EE5">
      <w:pPr>
        <w:jc w:val="both"/>
        <w:rPr>
          <w:sz w:val="28"/>
          <w:szCs w:val="28"/>
        </w:rPr>
      </w:pPr>
    </w:p>
    <w:p w:rsidR="00E667A9" w:rsidRDefault="00E667A9" w:rsidP="00452EE5">
      <w:pPr>
        <w:jc w:val="both"/>
        <w:rPr>
          <w:sz w:val="28"/>
          <w:szCs w:val="28"/>
        </w:rPr>
      </w:pPr>
    </w:p>
    <w:p w:rsidR="00E667A9" w:rsidRDefault="00E667A9" w:rsidP="00452EE5">
      <w:pPr>
        <w:jc w:val="both"/>
        <w:rPr>
          <w:sz w:val="28"/>
          <w:szCs w:val="28"/>
        </w:rPr>
      </w:pPr>
    </w:p>
    <w:p w:rsidR="00E667A9" w:rsidRDefault="00E667A9" w:rsidP="00452EE5">
      <w:pPr>
        <w:jc w:val="both"/>
        <w:rPr>
          <w:sz w:val="28"/>
          <w:szCs w:val="28"/>
        </w:rPr>
      </w:pPr>
    </w:p>
    <w:p w:rsidR="00E667A9" w:rsidRPr="00452EE5" w:rsidRDefault="00E667A9" w:rsidP="00452EE5">
      <w:pPr>
        <w:jc w:val="both"/>
        <w:rPr>
          <w:sz w:val="28"/>
          <w:szCs w:val="28"/>
        </w:rPr>
      </w:pPr>
    </w:p>
    <w:p w:rsidR="00452EE5" w:rsidRPr="00E667A9" w:rsidRDefault="00452EE5" w:rsidP="00E667A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E667A9">
        <w:rPr>
          <w:sz w:val="28"/>
          <w:szCs w:val="28"/>
        </w:rPr>
        <w:lastRenderedPageBreak/>
        <w:t>Classificação Funcional</w:t>
      </w:r>
    </w:p>
    <w:p w:rsidR="00E667A9" w:rsidRPr="00E667A9" w:rsidRDefault="00E667A9" w:rsidP="00E667A9">
      <w:pPr>
        <w:pStyle w:val="PargrafodaLista"/>
        <w:jc w:val="both"/>
        <w:rPr>
          <w:sz w:val="28"/>
          <w:szCs w:val="28"/>
        </w:rPr>
      </w:pPr>
    </w:p>
    <w:p w:rsidR="00452EE5" w:rsidRPr="00452EE5" w:rsidRDefault="00452EE5" w:rsidP="00452E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1"/>
      </w:tblGrid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01 Legislativa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630.000,00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04 Administração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1.430.600,00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08 Assistência Social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380.550,00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09 Previdência Social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861.000,00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10 Saúde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2.595.461,00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12 Educação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2.146.796,00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13 Cultura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800.143,00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15 Urbanismo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1.214.700,00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16 Habitação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80.000,00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17 Saneamento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589.900,00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18 Gest</w:t>
            </w:r>
            <w:r w:rsidRPr="00452EE5">
              <w:rPr>
                <w:rFonts w:hint="eastAsia"/>
                <w:sz w:val="28"/>
                <w:szCs w:val="28"/>
              </w:rPr>
              <w:t>ã</w:t>
            </w:r>
            <w:r w:rsidRPr="00452EE5">
              <w:rPr>
                <w:sz w:val="28"/>
                <w:szCs w:val="28"/>
              </w:rPr>
              <w:t>o Ambiental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63.200,00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20 Agricultura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392.300,00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22 Ind</w:t>
            </w:r>
            <w:r w:rsidRPr="00452EE5">
              <w:rPr>
                <w:rFonts w:hint="eastAsia"/>
                <w:sz w:val="28"/>
                <w:szCs w:val="28"/>
              </w:rPr>
              <w:t>ú</w:t>
            </w:r>
            <w:r w:rsidRPr="00452EE5">
              <w:rPr>
                <w:sz w:val="28"/>
                <w:szCs w:val="28"/>
              </w:rPr>
              <w:t>stria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256.200,00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24 Comunica</w:t>
            </w:r>
            <w:r w:rsidRPr="00452EE5">
              <w:rPr>
                <w:rFonts w:hint="eastAsia"/>
                <w:sz w:val="28"/>
                <w:szCs w:val="28"/>
              </w:rPr>
              <w:t>çõ</w:t>
            </w:r>
            <w:r w:rsidRPr="00452EE5">
              <w:rPr>
                <w:sz w:val="28"/>
                <w:szCs w:val="28"/>
              </w:rPr>
              <w:t>es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8.000,00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26 Transporte</w:t>
            </w:r>
            <w:proofErr w:type="gramEnd"/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449.000,00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27 Desporto e Lazer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245.500,00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28 Encargos Especiais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86.108,00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proofErr w:type="gramStart"/>
            <w:r w:rsidRPr="00452EE5">
              <w:rPr>
                <w:sz w:val="28"/>
                <w:szCs w:val="28"/>
              </w:rPr>
              <w:t>99 Reserva</w:t>
            </w:r>
            <w:proofErr w:type="gramEnd"/>
            <w:r w:rsidRPr="00452EE5">
              <w:rPr>
                <w:sz w:val="28"/>
                <w:szCs w:val="28"/>
              </w:rPr>
              <w:t xml:space="preserve"> de Contingência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452EE5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15.000,00</w:t>
            </w:r>
          </w:p>
        </w:tc>
      </w:tr>
      <w:tr w:rsidR="00452EE5" w:rsidRPr="00452EE5" w:rsidTr="00452EE5">
        <w:tc>
          <w:tcPr>
            <w:tcW w:w="6663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Total da Despesa Fixada</w:t>
            </w:r>
          </w:p>
        </w:tc>
        <w:tc>
          <w:tcPr>
            <w:tcW w:w="2691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12.244.458,00</w:t>
            </w:r>
          </w:p>
        </w:tc>
      </w:tr>
    </w:tbl>
    <w:p w:rsidR="00452EE5" w:rsidRPr="00452EE5" w:rsidRDefault="00452EE5" w:rsidP="00E667A9">
      <w:pPr>
        <w:jc w:val="both"/>
        <w:rPr>
          <w:sz w:val="28"/>
          <w:szCs w:val="28"/>
        </w:rPr>
      </w:pPr>
    </w:p>
    <w:p w:rsidR="00452EE5" w:rsidRPr="00E667A9" w:rsidRDefault="00452EE5" w:rsidP="00E667A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E667A9">
        <w:rPr>
          <w:sz w:val="28"/>
          <w:szCs w:val="28"/>
        </w:rPr>
        <w:t>Classificação por Natureza</w:t>
      </w:r>
    </w:p>
    <w:p w:rsidR="00E667A9" w:rsidRPr="00E667A9" w:rsidRDefault="00E667A9" w:rsidP="00E667A9">
      <w:pPr>
        <w:pStyle w:val="PargrafodaLista"/>
        <w:jc w:val="both"/>
        <w:rPr>
          <w:sz w:val="28"/>
          <w:szCs w:val="28"/>
        </w:rPr>
      </w:pPr>
    </w:p>
    <w:p w:rsidR="00452EE5" w:rsidRPr="00452EE5" w:rsidRDefault="00452EE5" w:rsidP="00E667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3. Despesas Correntes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both"/>
              <w:rPr>
                <w:sz w:val="28"/>
                <w:szCs w:val="28"/>
              </w:rPr>
            </w:pP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3.1. Pessoal e Encargos Sociais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5.442.497,07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3.2. Juros e Encargos da Dívida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6.108,00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3.3. Outras Despesas Correntes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3.825.002,93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ind w:firstLine="560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9.273.608,00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4. Despesas de Capital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4.4. Investimentos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2.875.850,00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4.6. Amortização da Dívida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80.000,00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ind w:firstLine="560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Soma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2.955.850,00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sz w:val="28"/>
                <w:szCs w:val="28"/>
              </w:rPr>
            </w:pPr>
            <w:r w:rsidRPr="00452EE5">
              <w:rPr>
                <w:sz w:val="28"/>
                <w:szCs w:val="28"/>
              </w:rPr>
              <w:t>9. Reserva de Contingência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15.000,00</w:t>
            </w:r>
          </w:p>
        </w:tc>
      </w:tr>
      <w:tr w:rsidR="00452EE5" w:rsidRPr="00452EE5" w:rsidTr="00E667A9">
        <w:tc>
          <w:tcPr>
            <w:tcW w:w="4678" w:type="dxa"/>
            <w:tcBorders>
              <w:lef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Total da Despesa Fixada</w:t>
            </w:r>
          </w:p>
        </w:tc>
        <w:tc>
          <w:tcPr>
            <w:tcW w:w="4676" w:type="dxa"/>
            <w:tcBorders>
              <w:right w:val="nil"/>
            </w:tcBorders>
          </w:tcPr>
          <w:p w:rsidR="00452EE5" w:rsidRPr="00452EE5" w:rsidRDefault="00452EE5" w:rsidP="00E667A9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8"/>
                <w:szCs w:val="28"/>
              </w:rPr>
            </w:pPr>
            <w:r w:rsidRPr="00452EE5">
              <w:rPr>
                <w:b/>
                <w:sz w:val="28"/>
                <w:szCs w:val="28"/>
              </w:rPr>
              <w:t>12.244.458,00</w:t>
            </w:r>
          </w:p>
        </w:tc>
      </w:tr>
    </w:tbl>
    <w:p w:rsidR="00452EE5" w:rsidRDefault="00452EE5" w:rsidP="00E667A9">
      <w:pPr>
        <w:jc w:val="both"/>
        <w:rPr>
          <w:sz w:val="28"/>
          <w:szCs w:val="28"/>
        </w:rPr>
      </w:pPr>
    </w:p>
    <w:p w:rsidR="00E667A9" w:rsidRDefault="00E667A9" w:rsidP="00E667A9">
      <w:pPr>
        <w:jc w:val="both"/>
        <w:rPr>
          <w:sz w:val="28"/>
          <w:szCs w:val="28"/>
        </w:rPr>
      </w:pPr>
    </w:p>
    <w:p w:rsidR="00E667A9" w:rsidRPr="00452EE5" w:rsidRDefault="00E667A9" w:rsidP="00E667A9">
      <w:pPr>
        <w:jc w:val="both"/>
        <w:rPr>
          <w:sz w:val="28"/>
          <w:szCs w:val="28"/>
        </w:rPr>
      </w:pPr>
    </w:p>
    <w:p w:rsidR="00452EE5" w:rsidRPr="00452EE5" w:rsidRDefault="00452EE5" w:rsidP="00E667A9">
      <w:pPr>
        <w:ind w:firstLine="709"/>
        <w:jc w:val="both"/>
        <w:rPr>
          <w:sz w:val="28"/>
          <w:szCs w:val="28"/>
        </w:rPr>
      </w:pPr>
      <w:r w:rsidRPr="00452EE5">
        <w:rPr>
          <w:sz w:val="28"/>
          <w:szCs w:val="28"/>
        </w:rPr>
        <w:lastRenderedPageBreak/>
        <w:t>Art. 4° Os Recursos da Reserva de Contingência poderão ser destinados à abertura de créditos adicionais.</w:t>
      </w: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  <w:r w:rsidRPr="00452EE5">
        <w:rPr>
          <w:sz w:val="28"/>
          <w:szCs w:val="28"/>
        </w:rPr>
        <w:t>Art. 5° Fica o Chefe do Poder Executivo Municipal autorizado a:</w:t>
      </w: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  <w:r w:rsidRPr="00452EE5">
        <w:rPr>
          <w:sz w:val="28"/>
          <w:szCs w:val="28"/>
        </w:rPr>
        <w:t>I - abrir créditos adicionais suplementares até o limite de 20% (vinte por cento) da Despesa Total Fixada no Orçamento do Município, nos termos previstos no inciso I do art. 7º e art. 43, §1°, da Lei Federal n° 4.320, de 17 de março de 1964;</w:t>
      </w: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</w:p>
    <w:p w:rsidR="00452EE5" w:rsidRPr="00452EE5" w:rsidRDefault="00452EE5" w:rsidP="00452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EE5">
        <w:rPr>
          <w:bCs/>
          <w:sz w:val="28"/>
          <w:szCs w:val="28"/>
        </w:rPr>
        <w:t xml:space="preserve">II - efetuar operações </w:t>
      </w:r>
      <w:r w:rsidRPr="00452EE5">
        <w:rPr>
          <w:sz w:val="28"/>
          <w:szCs w:val="28"/>
        </w:rPr>
        <w:t>de crédito,</w:t>
      </w:r>
      <w:r w:rsidRPr="00452EE5">
        <w:rPr>
          <w:rFonts w:ascii="Times-Roman" w:hAnsi="Times-Roman" w:cs="Times-Roman"/>
          <w:sz w:val="28"/>
          <w:szCs w:val="28"/>
        </w:rPr>
        <w:t xml:space="preserve"> inclusive as operações de crédito por antecipação de receita – ARO,</w:t>
      </w:r>
      <w:r w:rsidRPr="00452EE5">
        <w:rPr>
          <w:sz w:val="28"/>
          <w:szCs w:val="28"/>
        </w:rPr>
        <w:t xml:space="preserve"> obedecidos os dispositivos contidos no art. 32 e 38 da Lei Complementar nº 101, de 4 de maio de 2000, nos termos do §8º do art. 165</w:t>
      </w:r>
      <w:r w:rsidRPr="00452EE5">
        <w:rPr>
          <w:bCs/>
          <w:sz w:val="28"/>
          <w:szCs w:val="28"/>
        </w:rPr>
        <w:t xml:space="preserve"> da Constituição Federal.</w:t>
      </w:r>
    </w:p>
    <w:p w:rsidR="00452EE5" w:rsidRPr="00452EE5" w:rsidRDefault="00452EE5">
      <w:pPr>
        <w:rPr>
          <w:sz w:val="28"/>
          <w:szCs w:val="28"/>
        </w:rPr>
      </w:pP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  <w:r w:rsidRPr="00452EE5">
        <w:rPr>
          <w:sz w:val="28"/>
          <w:szCs w:val="28"/>
        </w:rPr>
        <w:t>Parágrafo único. Poderá o Chefe do Poder Executivo Municipal inserir natureza de despesa em categoria de programação já existente.</w:t>
      </w: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</w:p>
    <w:p w:rsidR="00452EE5" w:rsidRPr="00452EE5" w:rsidRDefault="00452EE5" w:rsidP="00452EE5">
      <w:pPr>
        <w:ind w:firstLine="709"/>
        <w:jc w:val="both"/>
        <w:rPr>
          <w:sz w:val="28"/>
          <w:szCs w:val="28"/>
        </w:rPr>
      </w:pPr>
      <w:r w:rsidRPr="00452EE5">
        <w:rPr>
          <w:sz w:val="28"/>
          <w:szCs w:val="28"/>
        </w:rPr>
        <w:t>Art. 6° Esta Lei entra em vigor em 1° de janeiro de 2015.</w:t>
      </w:r>
    </w:p>
    <w:p w:rsidR="00452EE5" w:rsidRPr="00452EE5" w:rsidRDefault="00452EE5" w:rsidP="00452EE5">
      <w:pPr>
        <w:spacing w:line="360" w:lineRule="auto"/>
        <w:ind w:firstLine="600"/>
        <w:rPr>
          <w:sz w:val="28"/>
          <w:szCs w:val="28"/>
        </w:rPr>
      </w:pPr>
    </w:p>
    <w:p w:rsidR="00452EE5" w:rsidRPr="00452EE5" w:rsidRDefault="00452EE5" w:rsidP="00452EE5">
      <w:pPr>
        <w:spacing w:line="360" w:lineRule="auto"/>
        <w:ind w:firstLine="600"/>
        <w:rPr>
          <w:sz w:val="28"/>
          <w:szCs w:val="28"/>
        </w:rPr>
      </w:pPr>
    </w:p>
    <w:p w:rsidR="00452EE5" w:rsidRPr="00452EE5" w:rsidRDefault="00A2023A" w:rsidP="00452EE5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Piau, 19 de novembro</w:t>
      </w:r>
      <w:r w:rsidR="00452EE5" w:rsidRPr="00452EE5">
        <w:rPr>
          <w:b/>
          <w:sz w:val="28"/>
          <w:szCs w:val="28"/>
        </w:rPr>
        <w:t xml:space="preserve"> de 2014</w:t>
      </w:r>
    </w:p>
    <w:p w:rsidR="00452EE5" w:rsidRPr="00452EE5" w:rsidRDefault="00452EE5" w:rsidP="00452EE5">
      <w:pPr>
        <w:ind w:firstLine="600"/>
        <w:jc w:val="center"/>
        <w:rPr>
          <w:sz w:val="28"/>
          <w:szCs w:val="28"/>
        </w:rPr>
      </w:pPr>
    </w:p>
    <w:p w:rsidR="00452EE5" w:rsidRPr="00452EE5" w:rsidRDefault="00452EE5" w:rsidP="00452EE5">
      <w:pPr>
        <w:ind w:firstLine="600"/>
        <w:jc w:val="center"/>
        <w:rPr>
          <w:sz w:val="28"/>
          <w:szCs w:val="28"/>
        </w:rPr>
      </w:pPr>
    </w:p>
    <w:p w:rsidR="00452EE5" w:rsidRPr="00452EE5" w:rsidRDefault="00452EE5" w:rsidP="00452EE5">
      <w:pPr>
        <w:ind w:firstLine="600"/>
        <w:jc w:val="center"/>
        <w:rPr>
          <w:sz w:val="28"/>
          <w:szCs w:val="28"/>
        </w:rPr>
      </w:pPr>
    </w:p>
    <w:p w:rsidR="00452EE5" w:rsidRPr="00452EE5" w:rsidRDefault="00452EE5" w:rsidP="00452EE5">
      <w:pPr>
        <w:ind w:firstLine="600"/>
        <w:jc w:val="center"/>
        <w:rPr>
          <w:sz w:val="28"/>
          <w:szCs w:val="28"/>
        </w:rPr>
      </w:pPr>
    </w:p>
    <w:p w:rsidR="00452EE5" w:rsidRPr="00452EE5" w:rsidRDefault="00452EE5" w:rsidP="00452EE5">
      <w:pPr>
        <w:ind w:firstLine="600"/>
        <w:jc w:val="center"/>
        <w:rPr>
          <w:sz w:val="28"/>
          <w:szCs w:val="28"/>
        </w:rPr>
      </w:pPr>
    </w:p>
    <w:p w:rsidR="00452EE5" w:rsidRPr="00452EE5" w:rsidRDefault="00452EE5" w:rsidP="00452EE5">
      <w:pPr>
        <w:ind w:firstLine="600"/>
        <w:jc w:val="center"/>
        <w:rPr>
          <w:b/>
          <w:sz w:val="28"/>
          <w:szCs w:val="28"/>
        </w:rPr>
      </w:pPr>
      <w:r w:rsidRPr="00452EE5">
        <w:rPr>
          <w:b/>
          <w:sz w:val="28"/>
          <w:szCs w:val="28"/>
        </w:rPr>
        <w:t>Carlos Alberto Lopes de Oliveira</w:t>
      </w:r>
    </w:p>
    <w:p w:rsidR="00452EE5" w:rsidRPr="00452EE5" w:rsidRDefault="00452EE5" w:rsidP="00452EE5">
      <w:pPr>
        <w:ind w:firstLine="600"/>
        <w:jc w:val="center"/>
        <w:rPr>
          <w:sz w:val="28"/>
          <w:szCs w:val="28"/>
        </w:rPr>
      </w:pPr>
      <w:r w:rsidRPr="00452EE5">
        <w:rPr>
          <w:b/>
          <w:sz w:val="28"/>
          <w:szCs w:val="28"/>
        </w:rPr>
        <w:t>Prefeito Municipal</w:t>
      </w:r>
    </w:p>
    <w:p w:rsidR="00452EE5" w:rsidRPr="00452EE5" w:rsidRDefault="00452EE5" w:rsidP="00452EE5">
      <w:pPr>
        <w:jc w:val="both"/>
        <w:rPr>
          <w:rFonts w:ascii="Arial" w:hAnsi="Arial" w:cs="Arial"/>
        </w:rPr>
      </w:pPr>
    </w:p>
    <w:bookmarkEnd w:id="0"/>
    <w:p w:rsidR="00452EE5" w:rsidRDefault="00452EE5"/>
    <w:sectPr w:rsidR="00452EE5" w:rsidSect="00452EE5">
      <w:pgSz w:w="11906" w:h="16838" w:code="9"/>
      <w:pgMar w:top="158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728E"/>
    <w:multiLevelType w:val="hybridMultilevel"/>
    <w:tmpl w:val="101098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E5"/>
    <w:rsid w:val="00452EE5"/>
    <w:rsid w:val="00971198"/>
    <w:rsid w:val="00A2023A"/>
    <w:rsid w:val="00E6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091E11-FD1E-4E7F-8B74-39D23BE2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7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0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2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2</cp:revision>
  <cp:lastPrinted>2014-11-13T18:04:00Z</cp:lastPrinted>
  <dcterms:created xsi:type="dcterms:W3CDTF">2014-11-13T11:49:00Z</dcterms:created>
  <dcterms:modified xsi:type="dcterms:W3CDTF">2014-11-13T18:14:00Z</dcterms:modified>
</cp:coreProperties>
</file>