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1A" w:rsidRPr="00430262" w:rsidRDefault="00470174" w:rsidP="00533973">
      <w:pPr>
        <w:jc w:val="center"/>
        <w:rPr>
          <w:rFonts w:ascii="Times New Roman" w:hAnsi="Times New Roman" w:cs="Times New Roman"/>
          <w:sz w:val="26"/>
          <w:szCs w:val="28"/>
          <w:u w:val="single"/>
        </w:rPr>
      </w:pPr>
      <w:r w:rsidRPr="00430262">
        <w:rPr>
          <w:rFonts w:ascii="Times New Roman" w:hAnsi="Times New Roman" w:cs="Times New Roman"/>
          <w:sz w:val="26"/>
          <w:szCs w:val="28"/>
          <w:u w:val="single"/>
        </w:rPr>
        <w:t>TERMO DE POSSE DE SERVIDOR MUNICIPAL CONCURSADO</w:t>
      </w:r>
    </w:p>
    <w:p w:rsidR="00533973" w:rsidRPr="00430262" w:rsidRDefault="00533973" w:rsidP="00533973">
      <w:pPr>
        <w:jc w:val="center"/>
        <w:rPr>
          <w:rFonts w:ascii="Times New Roman" w:hAnsi="Times New Roman" w:cs="Times New Roman"/>
          <w:sz w:val="26"/>
          <w:szCs w:val="28"/>
          <w:u w:val="single"/>
        </w:rPr>
      </w:pPr>
    </w:p>
    <w:p w:rsidR="00470174" w:rsidRPr="00430262" w:rsidRDefault="00470174" w:rsidP="00533973">
      <w:pPr>
        <w:jc w:val="both"/>
        <w:rPr>
          <w:rFonts w:ascii="Times New Roman" w:hAnsi="Times New Roman" w:cs="Times New Roman"/>
          <w:sz w:val="26"/>
          <w:szCs w:val="28"/>
        </w:rPr>
      </w:pPr>
      <w:r w:rsidRPr="00430262">
        <w:rPr>
          <w:rFonts w:ascii="Times New Roman" w:hAnsi="Times New Roman" w:cs="Times New Roman"/>
          <w:sz w:val="26"/>
          <w:szCs w:val="28"/>
        </w:rPr>
        <w:t xml:space="preserve">Aos 14 (quatorze) dias do mês de agosto, do ano de dois mil e treze, no recinto sede da Câmara Municipal de Piau-MG, compareceu após convocação, o concursado para ingresso no Serviço Público nos termos constitucionais pertinentes, concurso esse, que após apurado o resultado e a classificação </w:t>
      </w:r>
      <w:proofErr w:type="gramStart"/>
      <w:r w:rsidRPr="00430262">
        <w:rPr>
          <w:rFonts w:ascii="Times New Roman" w:hAnsi="Times New Roman" w:cs="Times New Roman"/>
          <w:sz w:val="26"/>
          <w:szCs w:val="28"/>
        </w:rPr>
        <w:t>obt</w:t>
      </w:r>
      <w:r w:rsidR="00533973" w:rsidRPr="00430262">
        <w:rPr>
          <w:rFonts w:ascii="Times New Roman" w:hAnsi="Times New Roman" w:cs="Times New Roman"/>
          <w:sz w:val="26"/>
          <w:szCs w:val="28"/>
        </w:rPr>
        <w:t>ida, já devidamente homologado</w:t>
      </w:r>
      <w:proofErr w:type="gramEnd"/>
      <w:r w:rsidR="00533973" w:rsidRPr="00430262">
        <w:rPr>
          <w:rFonts w:ascii="Times New Roman" w:hAnsi="Times New Roman" w:cs="Times New Roman"/>
          <w:sz w:val="26"/>
          <w:szCs w:val="28"/>
        </w:rPr>
        <w:t xml:space="preserve"> </w:t>
      </w:r>
      <w:r w:rsidRPr="00430262">
        <w:rPr>
          <w:rFonts w:ascii="Times New Roman" w:hAnsi="Times New Roman" w:cs="Times New Roman"/>
          <w:sz w:val="26"/>
          <w:szCs w:val="28"/>
        </w:rPr>
        <w:t>conforme publicação no Diário Oficial do Estado de Minas Gerais, Seção Publicações de Terceiros, às páginas 03 e 04 na edição do dia 09 de agosto de 2013, e no Jornal Tribuna de Minas, à página 05 da edição do dia 13 de agosto de 2013, conforme originais arquivados. A posse se processou tendo em vista que foi convocado para este ato 01 (um) concursado correspondente ao número de</w:t>
      </w:r>
      <w:r w:rsidR="00533973" w:rsidRPr="00430262">
        <w:rPr>
          <w:rFonts w:ascii="Times New Roman" w:hAnsi="Times New Roman" w:cs="Times New Roman"/>
          <w:sz w:val="26"/>
          <w:szCs w:val="28"/>
        </w:rPr>
        <w:t xml:space="preserve"> aprovados e ao número de vagas</w:t>
      </w:r>
      <w:r w:rsidRPr="00430262">
        <w:rPr>
          <w:rFonts w:ascii="Times New Roman" w:hAnsi="Times New Roman" w:cs="Times New Roman"/>
          <w:sz w:val="26"/>
          <w:szCs w:val="28"/>
        </w:rPr>
        <w:t xml:space="preserve"> a ser preenchida, tendo o mesmo assumido o compromisso de “bem </w:t>
      </w:r>
      <w:r w:rsidR="00430262" w:rsidRPr="00430262">
        <w:rPr>
          <w:rFonts w:ascii="Times New Roman" w:hAnsi="Times New Roman" w:cs="Times New Roman"/>
          <w:sz w:val="26"/>
          <w:szCs w:val="28"/>
        </w:rPr>
        <w:t xml:space="preserve">servir </w:t>
      </w:r>
      <w:r w:rsidRPr="00430262">
        <w:rPr>
          <w:rFonts w:ascii="Times New Roman" w:hAnsi="Times New Roman" w:cs="Times New Roman"/>
          <w:sz w:val="26"/>
          <w:szCs w:val="28"/>
        </w:rPr>
        <w:t>ao cargo público para o qual foi nomeado, desempenhando suas funções com lealdade, dedicação, assiduidade e eficiência ao Serviço Público de Piau-MG</w:t>
      </w:r>
      <w:r w:rsidR="00533973" w:rsidRPr="00430262">
        <w:rPr>
          <w:rFonts w:ascii="Times New Roman" w:hAnsi="Times New Roman" w:cs="Times New Roman"/>
          <w:sz w:val="26"/>
          <w:szCs w:val="28"/>
        </w:rPr>
        <w:t xml:space="preserve">”. As qualificações do empossado foram escritas e inseridas na respectiva ficha funcional individual, conforme registrado e arquivado no Serviço de Pessoal. Depois de lido e aprovado o presente termo vai ser assinado pelo empossado, e para constar, eu Joselito Aparecido da Costa, Auxiliar Legislativo e Administrativo, lavro e assino juntamente com o </w:t>
      </w:r>
      <w:proofErr w:type="gramStart"/>
      <w:r w:rsidR="00533973" w:rsidRPr="00430262">
        <w:rPr>
          <w:rFonts w:ascii="Times New Roman" w:hAnsi="Times New Roman" w:cs="Times New Roman"/>
          <w:sz w:val="26"/>
          <w:szCs w:val="28"/>
        </w:rPr>
        <w:t>Sr.</w:t>
      </w:r>
      <w:proofErr w:type="gramEnd"/>
      <w:r w:rsidR="00533973" w:rsidRPr="00430262">
        <w:rPr>
          <w:rFonts w:ascii="Times New Roman" w:hAnsi="Times New Roman" w:cs="Times New Roman"/>
          <w:sz w:val="26"/>
          <w:szCs w:val="28"/>
        </w:rPr>
        <w:t xml:space="preserve"> Presidente da Câmara Municipal de Piau, Luiz Eduardo </w:t>
      </w:r>
      <w:proofErr w:type="spellStart"/>
      <w:r w:rsidR="00533973" w:rsidRPr="00430262">
        <w:rPr>
          <w:rFonts w:ascii="Times New Roman" w:hAnsi="Times New Roman" w:cs="Times New Roman"/>
          <w:sz w:val="26"/>
          <w:szCs w:val="28"/>
        </w:rPr>
        <w:t>Condé</w:t>
      </w:r>
      <w:proofErr w:type="spellEnd"/>
      <w:r w:rsidR="00533973" w:rsidRPr="00430262">
        <w:rPr>
          <w:rFonts w:ascii="Times New Roman" w:hAnsi="Times New Roman" w:cs="Times New Roman"/>
          <w:sz w:val="26"/>
          <w:szCs w:val="28"/>
        </w:rPr>
        <w:t>.</w:t>
      </w:r>
    </w:p>
    <w:p w:rsidR="00533973" w:rsidRPr="00430262" w:rsidRDefault="00533973" w:rsidP="00533973">
      <w:pPr>
        <w:jc w:val="both"/>
        <w:rPr>
          <w:rFonts w:ascii="Times New Roman" w:hAnsi="Times New Roman" w:cs="Times New Roman"/>
          <w:sz w:val="26"/>
          <w:szCs w:val="28"/>
        </w:rPr>
      </w:pPr>
      <w:r w:rsidRPr="00430262">
        <w:rPr>
          <w:rFonts w:ascii="Times New Roman" w:hAnsi="Times New Roman" w:cs="Times New Roman"/>
          <w:sz w:val="26"/>
          <w:szCs w:val="28"/>
        </w:rPr>
        <w:t>Geraldo Aquino Lopes Alvim – Cargo Auxiliar de Serviços Gerais – 14/08/2013</w:t>
      </w:r>
    </w:p>
    <w:p w:rsidR="00533973" w:rsidRDefault="00533973">
      <w:bookmarkStart w:id="0" w:name="_GoBack"/>
      <w:bookmarkEnd w:id="0"/>
    </w:p>
    <w:sectPr w:rsidR="00533973" w:rsidSect="00533973">
      <w:pgSz w:w="11906" w:h="16838" w:code="9"/>
      <w:pgMar w:top="2835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74"/>
    <w:rsid w:val="00430262"/>
    <w:rsid w:val="00470174"/>
    <w:rsid w:val="00533973"/>
    <w:rsid w:val="006D7320"/>
    <w:rsid w:val="006E571A"/>
    <w:rsid w:val="00B5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3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3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Piau</dc:creator>
  <cp:lastModifiedBy>Piau</cp:lastModifiedBy>
  <cp:revision>3</cp:revision>
  <cp:lastPrinted>2013-08-14T22:05:00Z</cp:lastPrinted>
  <dcterms:created xsi:type="dcterms:W3CDTF">2013-08-13T15:45:00Z</dcterms:created>
  <dcterms:modified xsi:type="dcterms:W3CDTF">2013-08-14T22:18:00Z</dcterms:modified>
</cp:coreProperties>
</file>